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B09" w:rsidRPr="00D55FB3" w:rsidRDefault="00717B09" w:rsidP="00717B09">
      <w:pPr>
        <w:pStyle w:val="4"/>
        <w:spacing w:before="31" w:after="31"/>
        <w:ind w:firstLine="444"/>
        <w:rPr>
          <w:rFonts w:hint="eastAsia"/>
        </w:rPr>
      </w:pPr>
      <w:bookmarkStart w:id="0" w:name="_Toc52266843"/>
      <w:bookmarkStart w:id="1" w:name="_Toc52267477"/>
      <w:bookmarkStart w:id="2" w:name="_Toc52268310"/>
      <w:bookmarkStart w:id="3" w:name="_Toc52268728"/>
      <w:bookmarkStart w:id="4" w:name="_Toc52269769"/>
      <w:bookmarkStart w:id="5" w:name="_Toc52270412"/>
      <w:bookmarkStart w:id="6" w:name="_Toc52270817"/>
      <w:bookmarkStart w:id="7" w:name="_Toc52271079"/>
      <w:bookmarkStart w:id="8" w:name="_Toc52272653"/>
      <w:bookmarkStart w:id="9" w:name="_Toc52272916"/>
      <w:bookmarkStart w:id="10" w:name="_Toc52273179"/>
      <w:bookmarkStart w:id="11" w:name="_Toc52358656"/>
      <w:bookmarkStart w:id="12" w:name="_Toc53024090"/>
      <w:bookmarkStart w:id="13" w:name="_Toc53043696"/>
      <w:bookmarkStart w:id="14" w:name="_Toc430698335"/>
      <w:bookmarkStart w:id="15" w:name="_Toc432774735"/>
      <w:r w:rsidRPr="00D55FB3">
        <w:rPr>
          <w:rFonts w:hint="eastAsia"/>
        </w:rPr>
        <w:t>7</w:t>
      </w:r>
      <w:r>
        <w:rPr>
          <w:rFonts w:hint="eastAsia"/>
        </w:rPr>
        <w:t>．</w:t>
      </w:r>
      <w:r w:rsidRPr="00D55FB3">
        <w:rPr>
          <w:rFonts w:hint="eastAsia"/>
        </w:rPr>
        <w:t>销售总监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717B09" w:rsidRPr="008D0A59" w:rsidTr="00EA4B5F">
        <w:trPr>
          <w:jc w:val="center"/>
        </w:trPr>
        <w:tc>
          <w:tcPr>
            <w:tcW w:w="1080" w:type="dxa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717B09" w:rsidRPr="008D0A59" w:rsidRDefault="00717B09" w:rsidP="00717B09">
            <w:pPr>
              <w:pStyle w:val="a5"/>
              <w:spacing w:before="31" w:after="31" w:line="220" w:lineRule="exact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销售总监</w:t>
            </w:r>
          </w:p>
        </w:tc>
        <w:tc>
          <w:tcPr>
            <w:tcW w:w="1228" w:type="dxa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717B09" w:rsidRPr="008D0A59" w:rsidRDefault="00717B09" w:rsidP="00717B09">
            <w:pPr>
              <w:pStyle w:val="a5"/>
              <w:spacing w:before="31" w:after="31" w:line="22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717B09" w:rsidRPr="008D0A59" w:rsidRDefault="00717B09" w:rsidP="00717B09">
            <w:pPr>
              <w:pStyle w:val="a5"/>
              <w:spacing w:before="31" w:after="31" w:line="220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717B09" w:rsidRPr="008D0A59" w:rsidTr="00EA4B5F">
        <w:trPr>
          <w:jc w:val="center"/>
        </w:trPr>
        <w:tc>
          <w:tcPr>
            <w:tcW w:w="1080" w:type="dxa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717B09" w:rsidRPr="008D0A59" w:rsidRDefault="00717B09" w:rsidP="00717B09">
            <w:pPr>
              <w:pStyle w:val="a5"/>
              <w:spacing w:before="31" w:after="31" w:line="22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717B09" w:rsidRPr="008D0A59" w:rsidRDefault="00717B09" w:rsidP="00717B09">
            <w:pPr>
              <w:pStyle w:val="a5"/>
              <w:spacing w:before="31" w:after="31" w:line="22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717B09" w:rsidRPr="008D0A59" w:rsidRDefault="00717B09" w:rsidP="00717B09">
            <w:pPr>
              <w:pStyle w:val="a5"/>
              <w:spacing w:before="31" w:after="31" w:line="220" w:lineRule="exact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总经理</w:t>
            </w:r>
          </w:p>
        </w:tc>
      </w:tr>
      <w:tr w:rsidR="00717B09" w:rsidRPr="008D0A59" w:rsidTr="00EA4B5F">
        <w:trPr>
          <w:jc w:val="center"/>
        </w:trPr>
        <w:tc>
          <w:tcPr>
            <w:tcW w:w="1080" w:type="dxa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717B09" w:rsidRPr="008D0A59" w:rsidRDefault="00717B09" w:rsidP="00717B09">
            <w:pPr>
              <w:pStyle w:val="a5"/>
              <w:spacing w:before="31" w:after="31" w:line="22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717B09" w:rsidRPr="008D0A59" w:rsidRDefault="00717B09" w:rsidP="00717B09">
            <w:pPr>
              <w:pStyle w:val="a5"/>
              <w:spacing w:before="31" w:after="31" w:line="22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717B09" w:rsidRPr="008D0A59" w:rsidRDefault="00717B09" w:rsidP="00717B09">
            <w:pPr>
              <w:pStyle w:val="a5"/>
              <w:spacing w:before="31" w:after="31" w:line="220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717B09" w:rsidRPr="008D0A59" w:rsidTr="00EA4B5F">
        <w:trPr>
          <w:jc w:val="center"/>
        </w:trPr>
        <w:tc>
          <w:tcPr>
            <w:tcW w:w="9000" w:type="dxa"/>
            <w:gridSpan w:val="6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制定并推进实施全面的销售战略、销售方案，有效地管理客户。</w:t>
            </w:r>
          </w:p>
        </w:tc>
      </w:tr>
      <w:tr w:rsidR="00717B09" w:rsidRPr="008D0A59" w:rsidTr="00EA4B5F">
        <w:trPr>
          <w:jc w:val="center"/>
        </w:trPr>
        <w:tc>
          <w:tcPr>
            <w:tcW w:w="9000" w:type="dxa"/>
            <w:gridSpan w:val="6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协助总经理建立全面的销售战略；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制定并组织实施完整的销售方案；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与客户、同行业间建立良好的合作关系； 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引导和控制市场销售工作的方向和进度； 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组织部门开发多种销售手段，完成销售计划及回款任务；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管理销售人员，帮助建立、补充、发展、培养销售队伍；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掌握市场动态，熟悉市场状况并有独特见解； 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有效地管理全国的经销商；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主持公司重大营销合同的谈判与签订工作；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协助处理大客户投诉，跟踪处理投诉结果，并进行客户满意度调查；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进行客户分析，建立客户关系，挖掘用户需求；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深入了解本行业，把握最新销售信息，为企业提供业务发展战略依据；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完成总经理临时交办的其他任务。</w:t>
            </w:r>
          </w:p>
        </w:tc>
      </w:tr>
      <w:tr w:rsidR="00717B09" w:rsidRPr="008D0A59" w:rsidTr="00EA4B5F">
        <w:trPr>
          <w:jc w:val="center"/>
        </w:trPr>
        <w:tc>
          <w:tcPr>
            <w:tcW w:w="9000" w:type="dxa"/>
            <w:gridSpan w:val="6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◆管理、市场营销等专业本科以上学历。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◆受过战略管理、战略市场营销、管理技能开发、组织变革管理、合同法、财务管理等方面的培训。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◆8年以上销售、市场营销管理工作经验。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◆熟悉现代管理模式，熟练运用各种激励措施；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◆有丰富的市场营销策划经验，能够识别、确定潜在的商业合作伙伴，熟悉行业市场发展现状；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◆具有优秀的营销技巧，较强的市场策划能力和运作能力；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◆良好的口头及书面表达能力。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◆工作细致、严谨，并具有战略前瞻性思维；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◆具有较强的管理能力、判断和决策能力、人际沟通协调能力、计划与执行能力；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◆优秀的市场拓展、项目协调、谈判能力；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◆具有高度的工作热情和责任感。</w:t>
            </w:r>
          </w:p>
        </w:tc>
      </w:tr>
      <w:tr w:rsidR="00717B09" w:rsidRPr="008D0A59" w:rsidTr="00EA4B5F">
        <w:trPr>
          <w:jc w:val="center"/>
        </w:trPr>
        <w:tc>
          <w:tcPr>
            <w:tcW w:w="9000" w:type="dxa"/>
            <w:gridSpan w:val="6"/>
          </w:tcPr>
          <w:p w:rsidR="00717B09" w:rsidRPr="007943A4" w:rsidRDefault="00717B09" w:rsidP="00717B09">
            <w:pPr>
              <w:pStyle w:val="a5"/>
              <w:spacing w:before="31" w:after="31" w:line="22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：舒适。</w:t>
            </w:r>
          </w:p>
          <w:p w:rsidR="00717B09" w:rsidRPr="008D0A59" w:rsidRDefault="00717B09" w:rsidP="00717B09">
            <w:pPr>
              <w:pStyle w:val="a5"/>
              <w:spacing w:before="31" w:after="31" w:line="22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：基本无危险，无职业病危险。</w:t>
            </w:r>
          </w:p>
        </w:tc>
      </w:tr>
    </w:tbl>
    <w:p w:rsidR="00717B09" w:rsidRPr="007943A4" w:rsidRDefault="00717B09" w:rsidP="00717B09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717B09" w:rsidRPr="007943A4" w:rsidRDefault="00717B09" w:rsidP="00717B09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420AE9" w:rsidRPr="00717B09" w:rsidRDefault="00420AE9" w:rsidP="00717B09">
      <w:pPr>
        <w:ind w:firstLine="400"/>
      </w:pPr>
    </w:p>
    <w:sectPr w:rsidR="00420AE9" w:rsidRPr="00717B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AE9" w:rsidRDefault="00420AE9" w:rsidP="00717B09">
      <w:pPr>
        <w:ind w:firstLine="400"/>
      </w:pPr>
      <w:r>
        <w:separator/>
      </w:r>
    </w:p>
  </w:endnote>
  <w:endnote w:type="continuationSeparator" w:id="1">
    <w:p w:rsidR="00420AE9" w:rsidRDefault="00420AE9" w:rsidP="00717B09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AE9" w:rsidRDefault="00420AE9" w:rsidP="00717B09">
      <w:pPr>
        <w:ind w:firstLine="400"/>
      </w:pPr>
      <w:r>
        <w:separator/>
      </w:r>
    </w:p>
  </w:footnote>
  <w:footnote w:type="continuationSeparator" w:id="1">
    <w:p w:rsidR="00420AE9" w:rsidRDefault="00420AE9" w:rsidP="00717B09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7B09"/>
    <w:rsid w:val="00420AE9"/>
    <w:rsid w:val="00717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B09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7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7B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7B09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7B09"/>
    <w:rPr>
      <w:sz w:val="18"/>
      <w:szCs w:val="18"/>
    </w:rPr>
  </w:style>
  <w:style w:type="paragraph" w:customStyle="1" w:styleId="a5">
    <w:name w:val="表文"/>
    <w:basedOn w:val="a"/>
    <w:link w:val="Char1"/>
    <w:rsid w:val="00717B09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717B09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717B09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717B09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2015-11-18T08:08:00Z</dcterms:created>
  <dcterms:modified xsi:type="dcterms:W3CDTF">2015-11-18T08:08:00Z</dcterms:modified>
</cp:coreProperties>
</file>